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428C2">
        <w:rPr>
          <w:rFonts w:ascii="Verdana" w:hAnsi="Verdana" w:cs="Arial"/>
          <w:b/>
          <w:sz w:val="20"/>
          <w:szCs w:val="20"/>
        </w:rPr>
        <w:t xml:space="preserve">ΑΙΤΗΣΗ 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 xml:space="preserve">             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E5E4C" w:rsidRPr="000428C2" w:rsidRDefault="00BE5E4C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428C2">
        <w:rPr>
          <w:rFonts w:ascii="Verdana" w:hAnsi="Verdana" w:cs="Arial"/>
          <w:b/>
          <w:sz w:val="20"/>
          <w:szCs w:val="20"/>
        </w:rPr>
        <w:t>Α. ΦΥΣΙΚΟ ΠΡΟΣΩΠΟ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 xml:space="preserve">ΕΠΩΝΥΜΟ...................................... 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 xml:space="preserve">ΟΝΟΜΑ.......................................... 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>ΟΝ. ΠΑΤΡΟΣ</w:t>
      </w:r>
      <w:r w:rsidRPr="000428C2">
        <w:rPr>
          <w:rFonts w:ascii="Verdana" w:hAnsi="Verdana" w:cs="Arial"/>
          <w:sz w:val="20"/>
          <w:szCs w:val="20"/>
        </w:rPr>
        <w:tab/>
        <w:t>..</w:t>
      </w:r>
      <w:r w:rsidR="00AD2807" w:rsidRPr="000428C2">
        <w:rPr>
          <w:rFonts w:ascii="Verdana" w:hAnsi="Verdana" w:cs="Arial"/>
          <w:sz w:val="20"/>
          <w:szCs w:val="20"/>
        </w:rPr>
        <w:t>...............................</w:t>
      </w:r>
      <w:r w:rsidRPr="000428C2">
        <w:rPr>
          <w:rFonts w:ascii="Verdana" w:hAnsi="Verdana" w:cs="Arial"/>
          <w:sz w:val="20"/>
          <w:szCs w:val="20"/>
        </w:rPr>
        <w:t xml:space="preserve"> 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0428C2">
        <w:rPr>
          <w:rFonts w:ascii="Verdana" w:hAnsi="Verdana" w:cs="Arial"/>
          <w:sz w:val="20"/>
          <w:szCs w:val="20"/>
        </w:rPr>
        <w:t>Αρ.Δελτ.Ταυτότητας</w:t>
      </w:r>
      <w:proofErr w:type="spellEnd"/>
      <w:r w:rsidRPr="000428C2">
        <w:rPr>
          <w:rFonts w:ascii="Verdana" w:hAnsi="Verdana" w:cs="Arial"/>
          <w:sz w:val="20"/>
          <w:szCs w:val="20"/>
        </w:rPr>
        <w:t xml:space="preserve">....................... 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>Α.Φ.Μ...........................................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>ΤΗΛΕΦΩΝΟ...................................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47DBA" w:rsidRPr="000428C2" w:rsidRDefault="00447DBA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47DBA" w:rsidRPr="000428C2" w:rsidRDefault="00447DBA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ab/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428C2">
        <w:rPr>
          <w:rFonts w:ascii="Verdana" w:hAnsi="Verdana" w:cs="Arial"/>
          <w:b/>
          <w:sz w:val="20"/>
          <w:szCs w:val="20"/>
        </w:rPr>
        <w:t>Β. ΝΟΜΙΚΟ ΠΡΟΣΩΠΟ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>ΕΠΩΝΥΜΙΑ.....................................</w:t>
      </w:r>
      <w:r w:rsidRPr="000428C2">
        <w:rPr>
          <w:rFonts w:ascii="Verdana" w:hAnsi="Verdana" w:cs="Arial"/>
          <w:sz w:val="20"/>
          <w:szCs w:val="20"/>
        </w:rPr>
        <w:tab/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>ΕΔΡΑ.............................................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>ΕΚΠΡ0ΣΩΠ0Σ</w:t>
      </w:r>
      <w:r w:rsidRPr="000428C2">
        <w:rPr>
          <w:rFonts w:ascii="Verdana" w:hAnsi="Verdana" w:cs="Arial"/>
          <w:sz w:val="20"/>
          <w:szCs w:val="20"/>
        </w:rPr>
        <w:tab/>
        <w:t>.................................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 xml:space="preserve">ΟΝΟΜΑΤΕΠΩΝΥΜ0..........................  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>ΠΑΤΡΩΝΥΜΟ</w:t>
      </w:r>
      <w:r w:rsidRPr="000428C2">
        <w:rPr>
          <w:rFonts w:ascii="Verdana" w:hAnsi="Verdana" w:cs="Arial"/>
          <w:sz w:val="20"/>
          <w:szCs w:val="20"/>
        </w:rPr>
        <w:tab/>
        <w:t xml:space="preserve">................................. 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 xml:space="preserve">ΤΟΠΟΣ ΚΑΤΟΙΚΙΑΣ........................ 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 xml:space="preserve">ΟΔΟΣ............................................ 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 xml:space="preserve">Τ.Κ................................................ 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 xml:space="preserve">Α.Δ.Τ............................................. 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>Α.Φ.Μ............................................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>ΤΗΛΕΦΩΝΟ...................................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900A3" w:rsidRPr="000428C2" w:rsidRDefault="00DC4012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0428C2">
        <w:rPr>
          <w:rFonts w:ascii="Verdana" w:hAnsi="Verdana" w:cs="Arial"/>
          <w:sz w:val="20"/>
          <w:szCs w:val="20"/>
        </w:rPr>
        <w:t>Βελβεντό</w:t>
      </w:r>
      <w:proofErr w:type="spellEnd"/>
      <w:r w:rsidR="00E900A3" w:rsidRPr="000428C2">
        <w:rPr>
          <w:rFonts w:ascii="Verdana" w:hAnsi="Verdana" w:cs="Arial"/>
          <w:sz w:val="20"/>
          <w:szCs w:val="20"/>
        </w:rPr>
        <w:t xml:space="preserve">       -     - 2021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900A3" w:rsidRPr="000428C2" w:rsidRDefault="00E900A3" w:rsidP="00E900A3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:rsidR="00447B63" w:rsidRPr="000428C2" w:rsidRDefault="00447B63" w:rsidP="00E900A3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47DBA" w:rsidRPr="000428C2" w:rsidRDefault="00447DBA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DC4012" w:rsidRPr="000428C2" w:rsidRDefault="00DC4012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DC4012" w:rsidRPr="000428C2" w:rsidRDefault="00DC4012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D2807" w:rsidRPr="000428C2" w:rsidRDefault="00AD2807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b/>
          <w:sz w:val="20"/>
          <w:szCs w:val="20"/>
        </w:rPr>
        <w:t>ΠΡΟΣ</w:t>
      </w:r>
      <w:r w:rsidRPr="000428C2">
        <w:rPr>
          <w:rFonts w:ascii="Verdana" w:hAnsi="Verdana" w:cs="Arial"/>
          <w:sz w:val="20"/>
          <w:szCs w:val="20"/>
        </w:rPr>
        <w:t xml:space="preserve"> : ΔΗΜΟ </w:t>
      </w:r>
      <w:r w:rsidR="00DC4012" w:rsidRPr="000428C2">
        <w:rPr>
          <w:rFonts w:ascii="Verdana" w:hAnsi="Verdana" w:cs="Arial"/>
          <w:sz w:val="20"/>
          <w:szCs w:val="20"/>
        </w:rPr>
        <w:t>Βελβεντού</w:t>
      </w: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D2807" w:rsidRPr="000428C2" w:rsidRDefault="00AD2807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900A3" w:rsidRPr="000428C2" w:rsidRDefault="00AD2807" w:rsidP="00E900A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 xml:space="preserve">   </w:t>
      </w:r>
      <w:r w:rsidR="005D60FA" w:rsidRPr="000428C2">
        <w:rPr>
          <w:rFonts w:ascii="Verdana" w:hAnsi="Verdana" w:cs="Arial"/>
          <w:sz w:val="20"/>
          <w:szCs w:val="20"/>
        </w:rPr>
        <w:t xml:space="preserve">Παρακαλώ όπως προβείτε στην </w:t>
      </w:r>
      <w:r w:rsidR="00E900A3" w:rsidRPr="000428C2">
        <w:rPr>
          <w:rFonts w:ascii="Verdana" w:hAnsi="Verdana" w:cs="Arial"/>
          <w:sz w:val="20"/>
          <w:szCs w:val="20"/>
        </w:rPr>
        <w:t>(</w:t>
      </w:r>
      <w:r w:rsidR="00E900A3" w:rsidRPr="000428C2">
        <w:rPr>
          <w:rFonts w:ascii="Verdana" w:hAnsi="Verdana" w:cs="Arial"/>
          <w:color w:val="FF0000"/>
          <w:sz w:val="20"/>
          <w:szCs w:val="20"/>
        </w:rPr>
        <w:t>εφάπαξ/ με    δόσεις</w:t>
      </w:r>
      <w:r w:rsidR="00E900A3" w:rsidRPr="000428C2">
        <w:rPr>
          <w:rFonts w:ascii="Verdana" w:hAnsi="Verdana" w:cs="Arial"/>
          <w:sz w:val="20"/>
          <w:szCs w:val="20"/>
        </w:rPr>
        <w:t xml:space="preserve">) ρύθμιση των οφειλών μου  προς το </w:t>
      </w:r>
      <w:r w:rsidR="00E900A3" w:rsidRPr="000428C2">
        <w:rPr>
          <w:rFonts w:ascii="Verdana" w:hAnsi="Verdana" w:cs="Arial"/>
          <w:color w:val="FF0000"/>
          <w:sz w:val="20"/>
          <w:szCs w:val="20"/>
        </w:rPr>
        <w:t xml:space="preserve">Δήμο </w:t>
      </w:r>
      <w:r w:rsidR="00DC4012" w:rsidRPr="000428C2">
        <w:rPr>
          <w:rFonts w:ascii="Verdana" w:hAnsi="Verdana" w:cs="Arial"/>
          <w:color w:val="FF0000"/>
          <w:sz w:val="20"/>
          <w:szCs w:val="20"/>
        </w:rPr>
        <w:t>Βελβεντού</w:t>
      </w:r>
      <w:r w:rsidR="00E900A3" w:rsidRPr="000428C2">
        <w:rPr>
          <w:rFonts w:ascii="Verdana" w:hAnsi="Verdana" w:cs="Arial"/>
          <w:sz w:val="20"/>
          <w:szCs w:val="20"/>
        </w:rPr>
        <w:t xml:space="preserve">, που έχουν βεβαιωθεί από 15.2.2020 μέχρι </w:t>
      </w:r>
      <w:r w:rsidR="005D60FA" w:rsidRPr="000428C2">
        <w:rPr>
          <w:rFonts w:ascii="Verdana" w:hAnsi="Verdana" w:cs="Arial"/>
          <w:sz w:val="20"/>
          <w:szCs w:val="20"/>
        </w:rPr>
        <w:t>30.6</w:t>
      </w:r>
      <w:r w:rsidR="00E900A3" w:rsidRPr="000428C2">
        <w:rPr>
          <w:rFonts w:ascii="Verdana" w:hAnsi="Verdana" w:cs="Arial"/>
          <w:sz w:val="20"/>
          <w:szCs w:val="20"/>
        </w:rPr>
        <w:t xml:space="preserve">.2021, που έχουν καταστεί ληξιπρόθεσμες </w:t>
      </w:r>
      <w:r w:rsidR="005D60FA" w:rsidRPr="000428C2">
        <w:rPr>
          <w:rFonts w:ascii="Verdana" w:hAnsi="Verdana" w:cs="Arial"/>
          <w:sz w:val="20"/>
          <w:szCs w:val="20"/>
        </w:rPr>
        <w:t>από 15.2.2020 μέχρι 11</w:t>
      </w:r>
      <w:r w:rsidR="00E900A3" w:rsidRPr="000428C2">
        <w:rPr>
          <w:rFonts w:ascii="Verdana" w:hAnsi="Verdana" w:cs="Arial"/>
          <w:sz w:val="20"/>
          <w:szCs w:val="20"/>
        </w:rPr>
        <w:t>.</w:t>
      </w:r>
      <w:r w:rsidR="005D60FA" w:rsidRPr="000428C2">
        <w:rPr>
          <w:rFonts w:ascii="Verdana" w:hAnsi="Verdana" w:cs="Arial"/>
          <w:sz w:val="20"/>
          <w:szCs w:val="20"/>
        </w:rPr>
        <w:t>06.2021,</w:t>
      </w:r>
      <w:r w:rsidR="00E900A3" w:rsidRPr="000428C2">
        <w:rPr>
          <w:rFonts w:ascii="Verdana" w:hAnsi="Verdana" w:cs="Arial"/>
          <w:sz w:val="20"/>
          <w:szCs w:val="20"/>
        </w:rPr>
        <w:t xml:space="preserve"> που </w:t>
      </w:r>
      <w:r w:rsidR="002E6E12" w:rsidRPr="000428C2">
        <w:rPr>
          <w:rFonts w:ascii="Verdana" w:hAnsi="Verdana" w:cs="Arial"/>
          <w:sz w:val="20"/>
          <w:szCs w:val="20"/>
        </w:rPr>
        <w:t xml:space="preserve">κατά το παρελθόν </w:t>
      </w:r>
      <w:r w:rsidR="00E900A3" w:rsidRPr="000428C2">
        <w:rPr>
          <w:rFonts w:ascii="Verdana" w:hAnsi="Verdana" w:cs="Arial"/>
          <w:sz w:val="20"/>
          <w:szCs w:val="20"/>
        </w:rPr>
        <w:t>είχαν  υπαχθεί σε άλλο καθεστώς ρύθμισης και αυτή διακόπηκε για οποιο</w:t>
      </w:r>
      <w:r w:rsidR="002E6E12" w:rsidRPr="000428C2">
        <w:rPr>
          <w:rFonts w:ascii="Verdana" w:hAnsi="Verdana" w:cs="Arial"/>
          <w:sz w:val="20"/>
          <w:szCs w:val="20"/>
        </w:rPr>
        <w:t>νδήποτε λόγο</w:t>
      </w:r>
      <w:r w:rsidR="00E900A3" w:rsidRPr="000428C2">
        <w:rPr>
          <w:rFonts w:ascii="Verdana" w:hAnsi="Verdana" w:cs="Arial"/>
          <w:sz w:val="20"/>
          <w:szCs w:val="20"/>
        </w:rPr>
        <w:t>,</w:t>
      </w:r>
      <w:r w:rsidR="005D60FA" w:rsidRPr="000428C2">
        <w:rPr>
          <w:rFonts w:ascii="Verdana" w:hAnsi="Verdana" w:cs="Arial"/>
          <w:sz w:val="20"/>
          <w:szCs w:val="20"/>
        </w:rPr>
        <w:t xml:space="preserve"> που έχουν  υπαχθεί σε προηγούμενη ρύθμιση ή διευκόλυνση τμηματικής καταβολής η οποία είναι σε ισχύ, </w:t>
      </w:r>
      <w:r w:rsidR="00E900A3" w:rsidRPr="000428C2">
        <w:rPr>
          <w:rFonts w:ascii="Verdana" w:hAnsi="Verdana" w:cs="Arial"/>
          <w:sz w:val="20"/>
          <w:szCs w:val="20"/>
        </w:rPr>
        <w:t>σύμφωνα με τις διατάξεις του Ν.4764/2020</w:t>
      </w:r>
      <w:r w:rsidR="005D60FA" w:rsidRPr="000428C2">
        <w:rPr>
          <w:rFonts w:ascii="Verdana" w:hAnsi="Verdana" w:cs="Arial"/>
          <w:sz w:val="20"/>
          <w:szCs w:val="20"/>
        </w:rPr>
        <w:t>, όπως τροποποιήθηκε με τις διατάξεις του άρθρου 35 του Ν.4807/2021.</w:t>
      </w:r>
    </w:p>
    <w:p w:rsidR="00E900A3" w:rsidRPr="000428C2" w:rsidRDefault="00DC4012" w:rsidP="00E900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428C2">
        <w:rPr>
          <w:rFonts w:ascii="Verdana" w:hAnsi="Verdana"/>
          <w:sz w:val="20"/>
          <w:szCs w:val="20"/>
        </w:rPr>
        <w:t>Οι δραστηριότητες της επιχείρησης είναι όπως περιγράφονται από τους ΚΑΔ :</w:t>
      </w:r>
    </w:p>
    <w:p w:rsidR="00DC4012" w:rsidRPr="000428C2" w:rsidRDefault="00DC4012" w:rsidP="00DC4012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 xml:space="preserve">ΚΑΔ: </w:t>
      </w:r>
    </w:p>
    <w:p w:rsidR="00E900A3" w:rsidRPr="000428C2" w:rsidRDefault="00DC4012" w:rsidP="00DC4012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>ΚΑΔ:</w:t>
      </w:r>
    </w:p>
    <w:p w:rsidR="00E900A3" w:rsidRPr="000428C2" w:rsidRDefault="00DC4012" w:rsidP="00DC4012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>ΚΑΔ:</w:t>
      </w:r>
    </w:p>
    <w:p w:rsidR="00DC4012" w:rsidRPr="000428C2" w:rsidRDefault="00DC4012" w:rsidP="00DC4012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>ΚΑΔ:</w:t>
      </w:r>
    </w:p>
    <w:p w:rsidR="00DC4012" w:rsidRPr="000428C2" w:rsidRDefault="00DC4012" w:rsidP="00DC4012">
      <w:pPr>
        <w:numPr>
          <w:ilvl w:val="0"/>
          <w:numId w:val="3"/>
        </w:numPr>
        <w:spacing w:line="360" w:lineRule="auto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>ΚΑΔ:</w:t>
      </w:r>
    </w:p>
    <w:p w:rsidR="00DC4012" w:rsidRPr="000428C2" w:rsidRDefault="00DC4012" w:rsidP="00DC4012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 xml:space="preserve">               </w:t>
      </w:r>
    </w:p>
    <w:p w:rsidR="00DC4012" w:rsidRPr="000428C2" w:rsidRDefault="00DC4012" w:rsidP="00DC4012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:rsidR="00DC4012" w:rsidRPr="000428C2" w:rsidRDefault="00DC4012" w:rsidP="00DC4012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:rsidR="00E900A3" w:rsidRPr="000428C2" w:rsidRDefault="00DC4012" w:rsidP="00DC4012">
      <w:pPr>
        <w:spacing w:line="360" w:lineRule="auto"/>
        <w:ind w:left="360"/>
        <w:rPr>
          <w:rFonts w:ascii="Verdana" w:hAnsi="Verdana" w:cs="Arial"/>
          <w:sz w:val="20"/>
          <w:szCs w:val="20"/>
        </w:rPr>
      </w:pPr>
      <w:r w:rsidRPr="000428C2">
        <w:rPr>
          <w:rFonts w:ascii="Verdana" w:hAnsi="Verdana" w:cs="Arial"/>
          <w:sz w:val="20"/>
          <w:szCs w:val="20"/>
        </w:rPr>
        <w:t xml:space="preserve"> </w:t>
      </w:r>
      <w:r w:rsidR="00E900A3" w:rsidRPr="000428C2">
        <w:rPr>
          <w:rFonts w:ascii="Verdana" w:hAnsi="Verdana" w:cs="Arial"/>
          <w:sz w:val="20"/>
          <w:szCs w:val="20"/>
        </w:rPr>
        <w:t>Ο/Η Αιτών/ούσα</w:t>
      </w:r>
    </w:p>
    <w:p w:rsidR="00E900A3" w:rsidRPr="000428C2" w:rsidRDefault="00E900A3" w:rsidP="00E900A3">
      <w:pPr>
        <w:spacing w:line="360" w:lineRule="auto"/>
        <w:rPr>
          <w:rFonts w:ascii="Verdana" w:hAnsi="Verdana" w:cs="Arial"/>
          <w:sz w:val="20"/>
          <w:szCs w:val="20"/>
        </w:rPr>
      </w:pPr>
    </w:p>
    <w:p w:rsidR="00447DBA" w:rsidRPr="000428C2" w:rsidRDefault="00447DBA" w:rsidP="00E900A3">
      <w:pPr>
        <w:spacing w:line="360" w:lineRule="auto"/>
        <w:rPr>
          <w:rFonts w:ascii="Verdana" w:hAnsi="Verdana" w:cs="Arial"/>
          <w:sz w:val="20"/>
          <w:szCs w:val="20"/>
        </w:rPr>
      </w:pPr>
    </w:p>
    <w:p w:rsidR="00447DBA" w:rsidRPr="000428C2" w:rsidRDefault="00447DBA" w:rsidP="00E900A3">
      <w:pPr>
        <w:spacing w:line="360" w:lineRule="auto"/>
        <w:rPr>
          <w:rFonts w:ascii="Verdana" w:hAnsi="Verdana" w:cs="Arial"/>
          <w:sz w:val="20"/>
          <w:szCs w:val="20"/>
        </w:rPr>
      </w:pPr>
    </w:p>
    <w:p w:rsidR="00E900A3" w:rsidRPr="000428C2" w:rsidRDefault="00E900A3" w:rsidP="00E900A3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0428C2">
        <w:rPr>
          <w:rFonts w:ascii="Verdana" w:hAnsi="Verdana" w:cs="Arial"/>
          <w:i/>
          <w:sz w:val="20"/>
          <w:szCs w:val="20"/>
        </w:rPr>
        <w:t>* Η ρυθμιζόμενη οφειλή εξοφλείται εφάπαξ ή η πρώτη δόση της καταβάλλεται μέσα σε τρεις (3) εργάσιμες ημέρες από την ημέρα υπαγωγής στη ρύθμιση, διαφορετικά η ρύθμιση καταργείται αυτοδικαίως.</w:t>
      </w:r>
      <w:r w:rsidRPr="000428C2">
        <w:rPr>
          <w:rFonts w:ascii="Verdana" w:hAnsi="Verdana"/>
          <w:sz w:val="20"/>
          <w:szCs w:val="20"/>
        </w:rPr>
        <w:t xml:space="preserve"> (</w:t>
      </w:r>
      <w:r w:rsidRPr="000428C2">
        <w:rPr>
          <w:rFonts w:ascii="Verdana" w:hAnsi="Verdana" w:cs="Arial"/>
          <w:i/>
          <w:sz w:val="20"/>
          <w:szCs w:val="20"/>
        </w:rPr>
        <w:t>άρθρο 167 παρ. 2 Ν. 4764/2020)</w:t>
      </w:r>
    </w:p>
    <w:p w:rsidR="00FD44B7" w:rsidRPr="000428C2" w:rsidRDefault="00FD44B7" w:rsidP="00E900A3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bookmarkStart w:id="0" w:name="_GoBack"/>
      <w:bookmarkEnd w:id="0"/>
    </w:p>
    <w:p w:rsidR="00FD44B7" w:rsidRPr="000428C2" w:rsidRDefault="00FD44B7" w:rsidP="00E900A3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sectPr w:rsidR="00FD44B7" w:rsidRPr="000428C2" w:rsidSect="0094127B">
      <w:type w:val="continuous"/>
      <w:pgSz w:w="11906" w:h="16838"/>
      <w:pgMar w:top="1440" w:right="566" w:bottom="1440" w:left="709" w:header="708" w:footer="708" w:gutter="0"/>
      <w:cols w:num="2" w:space="1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F2E"/>
    <w:multiLevelType w:val="hybridMultilevel"/>
    <w:tmpl w:val="C316D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59F7"/>
    <w:multiLevelType w:val="hybridMultilevel"/>
    <w:tmpl w:val="55B0B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4B8E"/>
    <w:multiLevelType w:val="hybridMultilevel"/>
    <w:tmpl w:val="7990F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AE"/>
    <w:rsid w:val="000428C2"/>
    <w:rsid w:val="00064DAF"/>
    <w:rsid w:val="00091EB7"/>
    <w:rsid w:val="000E47E5"/>
    <w:rsid w:val="001518A6"/>
    <w:rsid w:val="00182E6C"/>
    <w:rsid w:val="001B6C9C"/>
    <w:rsid w:val="00221864"/>
    <w:rsid w:val="00282EDA"/>
    <w:rsid w:val="002A32BB"/>
    <w:rsid w:val="002E6E12"/>
    <w:rsid w:val="0037431F"/>
    <w:rsid w:val="003D5E0F"/>
    <w:rsid w:val="004155C5"/>
    <w:rsid w:val="00447B63"/>
    <w:rsid w:val="00447DBA"/>
    <w:rsid w:val="004614D6"/>
    <w:rsid w:val="004772C2"/>
    <w:rsid w:val="004C706E"/>
    <w:rsid w:val="005B2B80"/>
    <w:rsid w:val="005D60FA"/>
    <w:rsid w:val="005F5EEC"/>
    <w:rsid w:val="005F72B3"/>
    <w:rsid w:val="00720E2D"/>
    <w:rsid w:val="0073438A"/>
    <w:rsid w:val="0077059E"/>
    <w:rsid w:val="00773715"/>
    <w:rsid w:val="00776206"/>
    <w:rsid w:val="008006C0"/>
    <w:rsid w:val="0087490B"/>
    <w:rsid w:val="00893CE6"/>
    <w:rsid w:val="008D2C05"/>
    <w:rsid w:val="0094127B"/>
    <w:rsid w:val="009A417A"/>
    <w:rsid w:val="00A44385"/>
    <w:rsid w:val="00A51D5F"/>
    <w:rsid w:val="00A906F9"/>
    <w:rsid w:val="00A921F2"/>
    <w:rsid w:val="00AA7759"/>
    <w:rsid w:val="00AC7436"/>
    <w:rsid w:val="00AD2807"/>
    <w:rsid w:val="00AF0B71"/>
    <w:rsid w:val="00B02FD8"/>
    <w:rsid w:val="00B20BE9"/>
    <w:rsid w:val="00B71D5F"/>
    <w:rsid w:val="00BC0C42"/>
    <w:rsid w:val="00BE5E4C"/>
    <w:rsid w:val="00BF7242"/>
    <w:rsid w:val="00C0389C"/>
    <w:rsid w:val="00C344BB"/>
    <w:rsid w:val="00C46D34"/>
    <w:rsid w:val="00C730E0"/>
    <w:rsid w:val="00C935AE"/>
    <w:rsid w:val="00C971E4"/>
    <w:rsid w:val="00CF0F7C"/>
    <w:rsid w:val="00CF559C"/>
    <w:rsid w:val="00DA0BE5"/>
    <w:rsid w:val="00DC4012"/>
    <w:rsid w:val="00E30D0D"/>
    <w:rsid w:val="00E801BF"/>
    <w:rsid w:val="00E900A3"/>
    <w:rsid w:val="00EB2D83"/>
    <w:rsid w:val="00EC0D06"/>
    <w:rsid w:val="00EE6A94"/>
    <w:rsid w:val="00EF3549"/>
    <w:rsid w:val="00F02FD6"/>
    <w:rsid w:val="00F56F33"/>
    <w:rsid w:val="00FB69B4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BA4A"/>
  <w15:chartTrackingRefBased/>
  <w15:docId w15:val="{00D3E867-31AC-41EC-AD28-E1407D0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5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 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cp:lastModifiedBy>Nektarios Kantartzis</cp:lastModifiedBy>
  <cp:revision>3</cp:revision>
  <dcterms:created xsi:type="dcterms:W3CDTF">2021-09-17T06:11:00Z</dcterms:created>
  <dcterms:modified xsi:type="dcterms:W3CDTF">2021-09-17T06:11:00Z</dcterms:modified>
</cp:coreProperties>
</file>